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ED" w:rsidRDefault="008E0CED"/>
    <w:p w:rsidR="00BC0FA3" w:rsidRDefault="000E2A52" w:rsidP="00163241">
      <w:pPr>
        <w:ind w:left="5664" w:firstLine="708"/>
      </w:pPr>
      <w:r w:rsidRPr="000E2A52">
        <w:rPr>
          <w:noProof/>
          <w:lang w:eastAsia="hr-HR"/>
        </w:rPr>
        <w:drawing>
          <wp:inline distT="0" distB="0" distL="0" distR="0">
            <wp:extent cx="1381125" cy="247650"/>
            <wp:effectExtent l="0" t="0" r="9525" b="0"/>
            <wp:docPr id="2" name="Slika 2" descr="C:\Users\Ivana\Downloads\007-03-24-02-2_2158-136-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ownloads\007-03-24-02-2_2158-136-24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57" w:rsidRDefault="002122C0" w:rsidP="00187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Na temelju članka 126. i 127.  Zakona o odgoju i obrazovanju u osnovnoj i srednjoj školi (»Narodne novine« broj 87/08., 86/09., 92/10., 105/10., 90/11.,16/12., 86/12., 94/13.,152/14., 7/17., 68/18., 98/19., 64/20.,151/22. i 156/23.) i članka 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6838">
        <w:rPr>
          <w:rFonts w:ascii="Times New Roman" w:hAnsi="Times New Roman" w:cs="Times New Roman"/>
          <w:sz w:val="24"/>
          <w:szCs w:val="24"/>
        </w:rPr>
        <w:t xml:space="preserve">. Statuta  Školski odbor Osnovne škole </w:t>
      </w:r>
      <w:r>
        <w:rPr>
          <w:rFonts w:ascii="Times New Roman" w:hAnsi="Times New Roman" w:cs="Times New Roman"/>
          <w:sz w:val="24"/>
          <w:szCs w:val="24"/>
        </w:rPr>
        <w:t>Mate Lovraka, Vladislavci</w:t>
      </w:r>
      <w:r w:rsidRPr="00BB6838">
        <w:rPr>
          <w:rFonts w:ascii="Times New Roman" w:hAnsi="Times New Roman" w:cs="Times New Roman"/>
          <w:sz w:val="24"/>
          <w:szCs w:val="24"/>
        </w:rPr>
        <w:t xml:space="preserve"> raspisuje </w:t>
      </w:r>
    </w:p>
    <w:p w:rsidR="002122C0" w:rsidRPr="00BB6838" w:rsidRDefault="00187C57" w:rsidP="00187C57">
      <w:pPr>
        <w:spacing w:after="0"/>
        <w:ind w:left="282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22C0" w:rsidRPr="00BB6838">
        <w:rPr>
          <w:rFonts w:ascii="Times New Roman" w:hAnsi="Times New Roman" w:cs="Times New Roman"/>
          <w:sz w:val="24"/>
          <w:szCs w:val="24"/>
        </w:rPr>
        <w:t>NATJEČAJ</w:t>
      </w:r>
    </w:p>
    <w:p w:rsidR="002122C0" w:rsidRPr="00BB6838" w:rsidRDefault="002122C0" w:rsidP="002122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za imenovanje ravnatelja Škole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Ravnatelj Škole imenuje se na pet godina i mora ispunjavati nužne sljedeće uvjete u skladu s člankom 126. Zakona o odgoju i obrazovanju u osnovnoj i srednjoj školi:</w:t>
      </w:r>
    </w:p>
    <w:p w:rsidR="002122C0" w:rsidRPr="00BB6838" w:rsidRDefault="002122C0" w:rsidP="0021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838">
        <w:rPr>
          <w:rFonts w:ascii="Times New Roman" w:hAnsi="Times New Roman" w:cs="Times New Roman"/>
          <w:color w:val="000000"/>
          <w:sz w:val="24"/>
          <w:szCs w:val="24"/>
        </w:rPr>
        <w:t>1) završen studij odgovarajuće vrste za rad na radnom mjestu učitelja, nastavnika ili stručnog</w:t>
      </w:r>
    </w:p>
    <w:p w:rsidR="002122C0" w:rsidRPr="00BB6838" w:rsidRDefault="002122C0" w:rsidP="0021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838">
        <w:rPr>
          <w:rFonts w:ascii="Times New Roman" w:hAnsi="Times New Roman" w:cs="Times New Roman"/>
          <w:color w:val="000000"/>
          <w:sz w:val="24"/>
          <w:szCs w:val="24"/>
        </w:rPr>
        <w:t>suradnika u školskoj ustanovi u kojoj se imenuje za ravnatelja, a koji može biti:</w:t>
      </w:r>
    </w:p>
    <w:p w:rsidR="002122C0" w:rsidRPr="00BB6838" w:rsidRDefault="002122C0" w:rsidP="0021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838">
        <w:rPr>
          <w:rFonts w:ascii="Times New Roman" w:hAnsi="Times New Roman" w:cs="Times New Roman"/>
          <w:color w:val="000000"/>
          <w:sz w:val="24"/>
          <w:szCs w:val="24"/>
        </w:rPr>
        <w:t>a) sveučilišni diplomski studij ili</w:t>
      </w:r>
    </w:p>
    <w:p w:rsidR="002122C0" w:rsidRPr="00BB6838" w:rsidRDefault="002122C0" w:rsidP="0021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838">
        <w:rPr>
          <w:rFonts w:ascii="Times New Roman" w:hAnsi="Times New Roman" w:cs="Times New Roman"/>
          <w:color w:val="000000"/>
          <w:sz w:val="24"/>
          <w:szCs w:val="24"/>
        </w:rPr>
        <w:t>b) integrirani preddiplomski i diplomski sveučilišni studij ili</w:t>
      </w:r>
    </w:p>
    <w:p w:rsidR="002122C0" w:rsidRPr="00BB6838" w:rsidRDefault="002122C0" w:rsidP="0021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838">
        <w:rPr>
          <w:rFonts w:ascii="Times New Roman" w:hAnsi="Times New Roman" w:cs="Times New Roman"/>
          <w:color w:val="000000"/>
          <w:sz w:val="24"/>
          <w:szCs w:val="24"/>
        </w:rPr>
        <w:t>c) specijalistički diplomski stručni studij;</w:t>
      </w:r>
    </w:p>
    <w:p w:rsidR="002122C0" w:rsidRPr="00BB6838" w:rsidRDefault="002122C0" w:rsidP="0021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BB6838">
        <w:rPr>
          <w:rFonts w:ascii="Times New Roman" w:hAnsi="Times New Roman" w:cs="Times New Roman"/>
          <w:bCs/>
          <w:color w:val="231F20"/>
          <w:sz w:val="24"/>
          <w:szCs w:val="24"/>
        </w:rPr>
        <w:t>d) položen stručni ispit za učitelja, nastavnika ili stručnog suradnika, osim u slučaju iz članka</w:t>
      </w:r>
    </w:p>
    <w:p w:rsidR="002122C0" w:rsidRPr="00BB6838" w:rsidRDefault="002122C0" w:rsidP="0021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BB6838">
        <w:rPr>
          <w:rFonts w:ascii="Times New Roman" w:hAnsi="Times New Roman" w:cs="Times New Roman"/>
          <w:bCs/>
          <w:color w:val="231F20"/>
          <w:sz w:val="24"/>
          <w:szCs w:val="24"/>
        </w:rPr>
        <w:t>157. stavaka 1. i 2. Zakona o odgoju i obrazovanju u osnovnoj i srednjoj školi.</w:t>
      </w:r>
    </w:p>
    <w:p w:rsidR="002122C0" w:rsidRPr="00BB6838" w:rsidRDefault="002122C0" w:rsidP="0021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838">
        <w:rPr>
          <w:rFonts w:ascii="Times New Roman" w:hAnsi="Times New Roman" w:cs="Times New Roman"/>
          <w:color w:val="000000"/>
          <w:sz w:val="24"/>
          <w:szCs w:val="24"/>
        </w:rPr>
        <w:t>2) uvjete propisane člankom 106. Zakona o odgoju i obrazovanju u osnovnoj i srednjoj školi,</w:t>
      </w:r>
    </w:p>
    <w:p w:rsidR="002122C0" w:rsidRPr="00BB6838" w:rsidRDefault="002122C0" w:rsidP="0021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838">
        <w:rPr>
          <w:rFonts w:ascii="Times New Roman" w:hAnsi="Times New Roman" w:cs="Times New Roman"/>
          <w:color w:val="000000"/>
          <w:sz w:val="24"/>
          <w:szCs w:val="24"/>
        </w:rPr>
        <w:t xml:space="preserve">3) najmanje osam godina </w:t>
      </w:r>
      <w:r w:rsidRPr="00BB6838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radnog iskustva </w:t>
      </w:r>
      <w:r w:rsidRPr="00BB6838">
        <w:rPr>
          <w:rFonts w:ascii="Times New Roman" w:hAnsi="Times New Roman" w:cs="Times New Roman"/>
          <w:color w:val="000000"/>
          <w:sz w:val="24"/>
          <w:szCs w:val="24"/>
        </w:rPr>
        <w:t>u školskim ili drugim ustanovama u sustavu obrazovanja ili u tijelima državne uprave nadležnim za obrazovanje, od čega najmanje pet godina na</w:t>
      </w:r>
      <w:r w:rsidR="002D3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3947">
        <w:rPr>
          <w:rFonts w:ascii="Times New Roman" w:hAnsi="Times New Roman" w:cs="Times New Roman"/>
          <w:color w:val="000000"/>
          <w:sz w:val="24"/>
          <w:szCs w:val="24"/>
        </w:rPr>
        <w:t>odgojnoobrazovnim</w:t>
      </w:r>
      <w:proofErr w:type="spellEnd"/>
      <w:r w:rsidR="002D3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6838">
        <w:rPr>
          <w:rFonts w:ascii="Times New Roman" w:hAnsi="Times New Roman" w:cs="Times New Roman"/>
          <w:color w:val="000000"/>
          <w:sz w:val="24"/>
          <w:szCs w:val="24"/>
        </w:rPr>
        <w:t>poslovima u školskim ustanovama.</w:t>
      </w:r>
    </w:p>
    <w:p w:rsidR="002122C0" w:rsidRPr="00BB6838" w:rsidRDefault="002122C0" w:rsidP="0021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 xml:space="preserve">Osim osobe koja je završila neki od studija iz </w:t>
      </w:r>
      <w:r w:rsidRPr="00BB6838">
        <w:rPr>
          <w:rFonts w:ascii="Times New Roman" w:hAnsi="Times New Roman" w:cs="Times New Roman"/>
          <w:bCs/>
          <w:sz w:val="24"/>
          <w:szCs w:val="24"/>
        </w:rPr>
        <w:t xml:space="preserve">točke 1. </w:t>
      </w:r>
      <w:r w:rsidRPr="00BB6838">
        <w:rPr>
          <w:rFonts w:ascii="Times New Roman" w:hAnsi="Times New Roman" w:cs="Times New Roman"/>
          <w:sz w:val="24"/>
          <w:szCs w:val="24"/>
        </w:rPr>
        <w:t>ravnatelj osnovne škole može biti i osoba koja je završila stručni četverogodišnji studij za učitelje kojim se stječe 240 ECTS bodova.</w:t>
      </w:r>
    </w:p>
    <w:p w:rsidR="002122C0" w:rsidRPr="00BB6838" w:rsidRDefault="002122C0" w:rsidP="0021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 xml:space="preserve">Iznimno, osoba koje ne ispunjava uvjete iz </w:t>
      </w:r>
      <w:r w:rsidRPr="00BB6838">
        <w:rPr>
          <w:rFonts w:ascii="Times New Roman" w:hAnsi="Times New Roman" w:cs="Times New Roman"/>
          <w:bCs/>
          <w:sz w:val="24"/>
          <w:szCs w:val="24"/>
        </w:rPr>
        <w:t xml:space="preserve">točke 1. </w:t>
      </w:r>
      <w:r w:rsidRPr="00BB6838">
        <w:rPr>
          <w:rFonts w:ascii="Times New Roman" w:hAnsi="Times New Roman" w:cs="Times New Roman"/>
          <w:sz w:val="24"/>
          <w:szCs w:val="24"/>
        </w:rPr>
        <w:t>ili nije završila stručni četverogodišnji studij za učitelje kojim se stječe 240 ECTS bodova može biti ravnatelj osnovne škole, ako u trenutku prijave na natječaj za ravnatelja obavlja dužnost ravnatelja u najmanje drugom uzastopnom mandatu, a ispunjavala je uvjete za ravnatelja propisane Zakonom o osnovnom školstvu („Narodne novine“, br. 59/90., 26/93., 27/93., 29/94., 7/96., 59/01., 114/01. i 76/05.).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U postupku imenovanja ravnatelja vrednuju se i dodatne kompetencije kandidata (ukoliko ih je kandidat stekao) i to: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a) poznavanje stranog jezika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b) osnovne digitalne vještine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c) iskustvo rada na EU projektima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Uz pisanu i vlastoručno potpisanu prijavu na natječaj kandidati su obvezni priložiti u izvorniku ili ovjerenom presliku sljedeću dokumentaciju: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1) životopis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2) dokaze o ispunjavanju nužnih uvjeta: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B6838"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="00CE447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BB6838">
        <w:rPr>
          <w:rFonts w:ascii="Times New Roman" w:hAnsi="Times New Roman" w:cs="Times New Roman"/>
          <w:kern w:val="24"/>
          <w:sz w:val="24"/>
          <w:szCs w:val="24"/>
        </w:rPr>
        <w:t xml:space="preserve">diplomu odnosno dokaz o stečenoj vrsti i stupnju stručne spreme, 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B6838"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="00CE447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BB6838">
        <w:rPr>
          <w:rFonts w:ascii="Times New Roman" w:hAnsi="Times New Roman" w:cs="Times New Roman"/>
          <w:kern w:val="24"/>
          <w:sz w:val="24"/>
          <w:szCs w:val="24"/>
        </w:rPr>
        <w:t>dokaz o državljanstvu,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B6838"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="00CE447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BB6838">
        <w:rPr>
          <w:rFonts w:ascii="Times New Roman" w:hAnsi="Times New Roman" w:cs="Times New Roman"/>
          <w:kern w:val="24"/>
          <w:sz w:val="24"/>
          <w:szCs w:val="24"/>
        </w:rPr>
        <w:t>dokaz o položenom stručnom ispitu odnosno da je osoba oslobođena obveze polaganja,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B6838">
        <w:rPr>
          <w:rFonts w:ascii="Times New Roman" w:hAnsi="Times New Roman" w:cs="Times New Roman"/>
          <w:kern w:val="24"/>
          <w:sz w:val="24"/>
          <w:szCs w:val="24"/>
        </w:rPr>
        <w:t>-</w:t>
      </w:r>
      <w:r w:rsidR="00CE447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BB6838">
        <w:rPr>
          <w:rFonts w:ascii="Times New Roman" w:hAnsi="Times New Roman" w:cs="Times New Roman"/>
          <w:kern w:val="24"/>
          <w:sz w:val="24"/>
          <w:szCs w:val="24"/>
        </w:rPr>
        <w:t>dokaze o radnom iskustvu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: </w:t>
      </w:r>
      <w:r w:rsidRPr="00BB6838">
        <w:rPr>
          <w:rFonts w:ascii="Times New Roman" w:hAnsi="Times New Roman" w:cs="Times New Roman"/>
          <w:sz w:val="24"/>
          <w:szCs w:val="24"/>
        </w:rPr>
        <w:t>potvrdu odnosno elektroni</w:t>
      </w:r>
      <w:r w:rsidR="00C52A7C">
        <w:rPr>
          <w:rFonts w:ascii="Times New Roman" w:hAnsi="Times New Roman" w:cs="Times New Roman"/>
          <w:sz w:val="24"/>
          <w:szCs w:val="24"/>
        </w:rPr>
        <w:t xml:space="preserve">čki zapis iz matične evidencije </w:t>
      </w:r>
      <w:r w:rsidRPr="00BB6838">
        <w:rPr>
          <w:rFonts w:ascii="Times New Roman" w:hAnsi="Times New Roman" w:cs="Times New Roman"/>
          <w:sz w:val="24"/>
          <w:szCs w:val="24"/>
        </w:rPr>
        <w:t xml:space="preserve">Hrvatskog zavoda za mirovinsko osiguranje s evidentiranim podacima o  poslodavcima i trajanju staža osiguranja  </w:t>
      </w:r>
      <w:r w:rsidRPr="00BB6838">
        <w:rPr>
          <w:rFonts w:ascii="Times New Roman" w:hAnsi="Times New Roman" w:cs="Times New Roman"/>
          <w:kern w:val="24"/>
          <w:sz w:val="24"/>
          <w:szCs w:val="24"/>
        </w:rPr>
        <w:t xml:space="preserve">i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potvrdu, </w:t>
      </w:r>
      <w:r w:rsidRPr="00BB6838">
        <w:rPr>
          <w:rFonts w:ascii="Times New Roman" w:hAnsi="Times New Roman" w:cs="Times New Roman"/>
          <w:kern w:val="24"/>
          <w:sz w:val="24"/>
          <w:szCs w:val="24"/>
        </w:rPr>
        <w:t xml:space="preserve">dokaz o  vrsti i trajanju poslova u sustavu obrazovanja školske </w:t>
      </w:r>
      <w:r>
        <w:rPr>
          <w:rFonts w:ascii="Times New Roman" w:hAnsi="Times New Roman" w:cs="Times New Roman"/>
          <w:kern w:val="24"/>
          <w:sz w:val="24"/>
          <w:szCs w:val="24"/>
        </w:rPr>
        <w:t>i</w:t>
      </w:r>
      <w:r w:rsidRPr="00BB6838">
        <w:rPr>
          <w:rFonts w:ascii="Times New Roman" w:hAnsi="Times New Roman" w:cs="Times New Roman"/>
          <w:kern w:val="24"/>
          <w:sz w:val="24"/>
          <w:szCs w:val="24"/>
        </w:rPr>
        <w:t xml:space="preserve"> druge odgovarajuće ustanove i tijela nadležnog za obrazovanje</w:t>
      </w:r>
      <w:r w:rsidR="00C52A7C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BB6838">
        <w:rPr>
          <w:rFonts w:ascii="Times New Roman" w:hAnsi="Times New Roman" w:cs="Times New Roman"/>
          <w:kern w:val="24"/>
          <w:sz w:val="24"/>
          <w:szCs w:val="24"/>
        </w:rPr>
        <w:t xml:space="preserve">  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B6838">
        <w:rPr>
          <w:rFonts w:ascii="Times New Roman" w:hAnsi="Times New Roman" w:cs="Times New Roman"/>
          <w:kern w:val="24"/>
          <w:sz w:val="24"/>
          <w:szCs w:val="24"/>
        </w:rPr>
        <w:lastRenderedPageBreak/>
        <w:t>- uvjerenje da se protiv kandidata ne vodi kazneni postupak glede zapreka za zasnivanje radnog odnosa iz članka 106. Zakona o odgoju i obrazovanju u osnovnoj i srednjoj školi (ne starije od osam dana od dana objave natječaja),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B6838">
        <w:rPr>
          <w:rFonts w:ascii="Times New Roman" w:hAnsi="Times New Roman" w:cs="Times New Roman"/>
          <w:kern w:val="24"/>
          <w:sz w:val="24"/>
          <w:szCs w:val="24"/>
        </w:rPr>
        <w:t>- dokaz o obavljanju poslova ravnatelja u najmanje drugom uzastopnom mandatu za osobe koje se kandidiraju temeljem članka 126.  stavka 3. Zakon o odgoju i obrazovanju u osnovnoj i srednjoj školi.</w:t>
      </w:r>
    </w:p>
    <w:p w:rsidR="002122C0" w:rsidRPr="00BB6838" w:rsidRDefault="00472C6C" w:rsidP="0021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122C0" w:rsidRPr="00BB6838">
        <w:rPr>
          <w:rFonts w:ascii="Times New Roman" w:hAnsi="Times New Roman" w:cs="Times New Roman"/>
          <w:sz w:val="24"/>
          <w:szCs w:val="24"/>
        </w:rPr>
        <w:t xml:space="preserve"> pro</w:t>
      </w:r>
      <w:r w:rsidR="00C52A7C">
        <w:rPr>
          <w:rFonts w:ascii="Times New Roman" w:hAnsi="Times New Roman" w:cs="Times New Roman"/>
          <w:sz w:val="24"/>
          <w:szCs w:val="24"/>
        </w:rPr>
        <w:t>gram rada za mandatno razdoblje</w:t>
      </w:r>
    </w:p>
    <w:p w:rsidR="002122C0" w:rsidRPr="002D3947" w:rsidRDefault="00472C6C" w:rsidP="00CA1E5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2122C0" w:rsidRPr="00BB6838">
        <w:rPr>
          <w:rFonts w:ascii="Times New Roman" w:hAnsi="Times New Roman" w:cs="Times New Roman"/>
          <w:sz w:val="24"/>
          <w:szCs w:val="24"/>
        </w:rPr>
        <w:t xml:space="preserve"> dokaze o dodatni</w:t>
      </w:r>
      <w:r w:rsidR="00CE4471">
        <w:rPr>
          <w:rFonts w:ascii="Times New Roman" w:hAnsi="Times New Roman" w:cs="Times New Roman"/>
          <w:sz w:val="24"/>
          <w:szCs w:val="24"/>
        </w:rPr>
        <w:t>m</w:t>
      </w:r>
      <w:r w:rsidR="002122C0" w:rsidRPr="00BB6838">
        <w:rPr>
          <w:rFonts w:ascii="Times New Roman" w:hAnsi="Times New Roman" w:cs="Times New Roman"/>
          <w:sz w:val="24"/>
          <w:szCs w:val="24"/>
        </w:rPr>
        <w:t xml:space="preserve"> kompetencija</w:t>
      </w:r>
      <w:r w:rsidR="00CE4471">
        <w:rPr>
          <w:rFonts w:ascii="Times New Roman" w:hAnsi="Times New Roman" w:cs="Times New Roman"/>
          <w:sz w:val="24"/>
          <w:szCs w:val="24"/>
        </w:rPr>
        <w:t>ma</w:t>
      </w:r>
      <w:r w:rsidR="00CA1E57">
        <w:rPr>
          <w:rFonts w:ascii="Times New Roman" w:hAnsi="Times New Roman" w:cs="Times New Roman"/>
          <w:sz w:val="24"/>
          <w:szCs w:val="24"/>
        </w:rPr>
        <w:t xml:space="preserve"> </w:t>
      </w:r>
      <w:r w:rsidR="002122C0">
        <w:rPr>
          <w:rFonts w:ascii="Times New Roman" w:hAnsi="Times New Roman" w:cs="Times New Roman"/>
          <w:sz w:val="24"/>
          <w:szCs w:val="24"/>
        </w:rPr>
        <w:t>prema odredbama Statuta OŠ Mate Lovraka, Vladislavci</w:t>
      </w:r>
      <w:r w:rsidR="00CA1E57">
        <w:rPr>
          <w:rFonts w:ascii="Times New Roman" w:hAnsi="Times New Roman" w:cs="Times New Roman"/>
          <w:sz w:val="24"/>
          <w:szCs w:val="24"/>
        </w:rPr>
        <w:t xml:space="preserve"> (članci 54.-56.)</w:t>
      </w:r>
      <w:r w:rsidR="002122C0">
        <w:rPr>
          <w:rFonts w:ascii="Times New Roman" w:hAnsi="Times New Roman" w:cs="Times New Roman"/>
          <w:sz w:val="24"/>
          <w:szCs w:val="24"/>
        </w:rPr>
        <w:t xml:space="preserve"> </w:t>
      </w:r>
      <w:r w:rsidR="002122C0" w:rsidRPr="00BB6838">
        <w:rPr>
          <w:rFonts w:ascii="Times New Roman" w:hAnsi="Times New Roman" w:cs="Times New Roman"/>
          <w:sz w:val="24"/>
          <w:szCs w:val="24"/>
        </w:rPr>
        <w:t xml:space="preserve">objavljenog na internetskoj stranici škole  </w:t>
      </w:r>
      <w:hyperlink r:id="rId5" w:history="1">
        <w:r w:rsidR="00CA1E57" w:rsidRPr="00A57C3B">
          <w:rPr>
            <w:rStyle w:val="Hiperveza"/>
          </w:rPr>
          <w:t>https://os-mlovraka-vladislavci.skole.hr/pristup-informacijama/</w:t>
        </w:r>
      </w:hyperlink>
      <w:r w:rsidR="00CA1E57">
        <w:t xml:space="preserve"> </w:t>
      </w:r>
    </w:p>
    <w:p w:rsidR="002122C0" w:rsidRDefault="00472C6C" w:rsidP="0021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D96A17">
        <w:rPr>
          <w:rFonts w:ascii="Times New Roman" w:hAnsi="Times New Roman" w:cs="Times New Roman"/>
          <w:sz w:val="24"/>
          <w:szCs w:val="24"/>
        </w:rPr>
        <w:t xml:space="preserve"> dokaze o ostvarivanju prava</w:t>
      </w:r>
      <w:r w:rsidR="002122C0" w:rsidRPr="00BB6838">
        <w:rPr>
          <w:rFonts w:ascii="Times New Roman" w:hAnsi="Times New Roman" w:cs="Times New Roman"/>
          <w:sz w:val="24"/>
          <w:szCs w:val="24"/>
        </w:rPr>
        <w:t xml:space="preserve"> prednosti pri zapošljavanju prema posebnom zakonu</w:t>
      </w:r>
    </w:p>
    <w:p w:rsidR="002D3947" w:rsidRPr="00BB6838" w:rsidRDefault="002D3947" w:rsidP="002D3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Svi dokumenti priloženi u prijavi na natječaj  moraju biti u izvorniku ili preslici ovjerenoj kod nadležnog tijela.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Kandidat koji se poziva na pravo prednosti pri zapošljavanju prema posebnom zakonu dužan je u prijavi na natječaj pozvati se na to pravo i priložiti propisani dokaz o pravu na koji se poziva, a prednost u odnosu na ostale kandidate ima samo pod jednakim uvjetima.</w:t>
      </w:r>
    </w:p>
    <w:p w:rsidR="002122C0" w:rsidRPr="00BB6838" w:rsidRDefault="002122C0" w:rsidP="00CA1E57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6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Kandidati koji se pozivaju na pravo prednosti pri zapošljavanju u skladu s člankom 102. Zakona o hrvatskim braniteljima iz domovinskog rata i članovima njihovih obitelji („Narodne novine“, broj: 121/17.,98/19., 84/21. i 156/23.), uz prijavu na natječaj dužni su, osim dokaza o ispunjavanju traženih uvjeta,  priložiti i  dokaze propisane člankom  103. stavkom 1. Zakona o hrvatskim braniteljima iz domovinskog rata i članovima njihovih obitelji („Narodne novine“, broj: 121/17). Poveznica na internetsku stranicu Ministarstva: </w:t>
      </w:r>
      <w:hyperlink r:id="rId6" w:history="1">
        <w:r w:rsidRPr="00951995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https://branitelji.gov.hr/zaposljavanje-843/843</w:t>
        </w:r>
      </w:hyperlink>
      <w:r w:rsidRPr="00BB68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BB6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dodatne informacije o dokazima koji su potrebni za ostvarivanje prava prednosti pri zapošljavanju, potražiti na slijedećoj </w:t>
      </w:r>
      <w:r w:rsidRPr="00BB68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poveznici: </w:t>
      </w:r>
    </w:p>
    <w:p w:rsidR="002122C0" w:rsidRPr="00BB6838" w:rsidRDefault="00472C6C" w:rsidP="002122C0">
      <w:pPr>
        <w:spacing w:after="0"/>
        <w:jc w:val="both"/>
        <w:rPr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</w:pPr>
      <w:hyperlink r:id="rId7" w:history="1">
        <w:r w:rsidR="002122C0" w:rsidRPr="00BB6838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2122C0" w:rsidRPr="00BB6838">
        <w:rPr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 xml:space="preserve"> </w:t>
      </w:r>
    </w:p>
    <w:p w:rsidR="002122C0" w:rsidRPr="00BB6838" w:rsidRDefault="002122C0" w:rsidP="00CA1E57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BB6838">
        <w:rPr>
          <w:rFonts w:ascii="Times New Roman" w:hAnsi="Times New Roman" w:cs="Times New Roman"/>
          <w:color w:val="333333"/>
          <w:sz w:val="24"/>
          <w:szCs w:val="24"/>
        </w:rPr>
        <w:t xml:space="preserve">Kandidati koji ostvaruju pravo prednosti pri zapošljavanju prema članku 48. st. 1. - 3. Zakona o civilnim stradalnicima iz Domovinskog rata (Narodne novine, br. 84/21) pozivaju se da prilikom prijave na natječaj osim dokaza o ispunjavanju traženih uvjeta, dostave  i  sve  dokaze o ostvarivanju prava prednosti prilikom zapošljavanja iz stavka 1. članka 49. navedenog Zakona, a koji su navedeni na internetskoj stranici Ministarstva hrvatskih branitelja poveznica: </w:t>
      </w:r>
      <w:hyperlink r:id="rId8" w:history="1">
        <w:r w:rsidRPr="00BB683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 w:rsidRPr="00BB6838">
        <w:rPr>
          <w:rFonts w:ascii="Times New Roman" w:hAnsi="Times New Roman" w:cs="Times New Roman"/>
          <w:color w:val="333333"/>
          <w:sz w:val="24"/>
          <w:szCs w:val="24"/>
        </w:rPr>
        <w:t>Dodatne informacije o gore navedenim dokazima potražite na sljedećoj poveznici:</w:t>
      </w:r>
      <w:r w:rsidRPr="00BB683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B683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CA1E57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BB6838">
        <w:rPr>
          <w:rFonts w:ascii="Times New Roman" w:hAnsi="Times New Roman" w:cs="Times New Roman"/>
          <w:sz w:val="24"/>
          <w:szCs w:val="24"/>
        </w:rPr>
        <w:t>Kandidat koji se poziva na pravo prednosti pri zapošljavanju sukladno članku 48. f Zakona o zaštiti vojnih i civilnih invalida rata („Narodne novine“ br. 33/92., 57/92., 77/92., 27/93., 58/93., 2/94., 76/94., 108/95., 108/96., 82/01., 103/03., 148/13. i 98/19.), uz prijavu na natječaj i navedene dokaze, dužan je priložiti i rješenje odnosno potvrdu o priznatom statusu invalida rata iz koje je vidljivo spomenuto pravo i dokaz o tome na koji je način prestao prethodni radni odnos.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Kandidat koji se poziva na pravo prednosti pri zapošljavanju sukladno članku 9. Zakona o profesionalnoj rehabilitaciji i zapošljavanju osoba s invaliditetom („Narodne novine“ br</w:t>
      </w:r>
      <w:r w:rsidR="00CA1E57">
        <w:rPr>
          <w:rFonts w:ascii="Times New Roman" w:hAnsi="Times New Roman" w:cs="Times New Roman"/>
          <w:sz w:val="24"/>
          <w:szCs w:val="24"/>
        </w:rPr>
        <w:t>oj</w:t>
      </w:r>
      <w:r w:rsidRPr="00BB6838">
        <w:rPr>
          <w:rFonts w:ascii="Times New Roman" w:hAnsi="Times New Roman" w:cs="Times New Roman"/>
          <w:sz w:val="24"/>
          <w:szCs w:val="24"/>
        </w:rPr>
        <w:t xml:space="preserve"> 157/13., 152/14., 39/18. i 32/20.), uz prijavu na natječaj i gore navedene dokaze, dužan je priložiti rješenje o utvrđenom statusu osobe s invaliditetom i dokaz o tome na koji je način prestao prethodni radni odnos.</w:t>
      </w:r>
    </w:p>
    <w:p w:rsidR="00BE1FB3" w:rsidRDefault="00BE1FB3" w:rsidP="002122C0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22C0" w:rsidRPr="00BB6838" w:rsidRDefault="002122C0" w:rsidP="002122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  <w:shd w:val="clear" w:color="auto" w:fill="FFFFFF"/>
        </w:rPr>
        <w:t>Na natječaj se mogu prijaviti osobe oba spola sukladno čl. 13. stavku 2. Zakona o ravnopravnosti spolova („Narodne novine“, broj: 82/08. i 69/17.), a izrazi koji se koriste u ovom natječaju koriste se neutralno i odnose se jednako na oba spola.</w:t>
      </w:r>
    </w:p>
    <w:p w:rsidR="002122C0" w:rsidRPr="00BB6838" w:rsidRDefault="002122C0" w:rsidP="0021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Prijava koja pristigne izvan natječajnog roka, neotvorena se vraća podnositelju. Prijave koje su nepotpune kao i prijave kandidata koji ne ispunjavaju uvjete za ravnatelja neće se razmatrati i osobe koje podnesu takve prijave neće se  smatrati kandidatima prijavljenim na natječaj.</w:t>
      </w:r>
    </w:p>
    <w:p w:rsidR="002D3947" w:rsidRDefault="002122C0" w:rsidP="00212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 xml:space="preserve">Prijave na natječaj s dokumentacijom dostavljaju se u roku od 8 dana od objave natječaja u Narodnim novinama i na mrežnoj stranici Škole u zatvorenoj omotnici s naznakom: »Prijava na natječaj za ravnatelja – ne otvaraj« na adresu: Osnovna škola </w:t>
      </w:r>
      <w:r w:rsidR="002D3947">
        <w:rPr>
          <w:rFonts w:ascii="Times New Roman" w:hAnsi="Times New Roman" w:cs="Times New Roman"/>
          <w:sz w:val="24"/>
          <w:szCs w:val="24"/>
        </w:rPr>
        <w:t xml:space="preserve">Mate Lovraka, Vladislavci, Kralja Tomislava 75. </w:t>
      </w:r>
    </w:p>
    <w:p w:rsidR="002122C0" w:rsidRPr="00BB6838" w:rsidRDefault="002122C0" w:rsidP="00D56F9A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O rezultatima natječaja kandidati će biti obaviješteni u roku od četrdeset pet dana od dana isteka roka za podnošenje prijava.</w:t>
      </w:r>
    </w:p>
    <w:p w:rsidR="002122C0" w:rsidRPr="00BB6838" w:rsidRDefault="002122C0" w:rsidP="002122C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B6838">
        <w:rPr>
          <w:rFonts w:ascii="Times New Roman" w:hAnsi="Times New Roman" w:cs="Times New Roman"/>
          <w:color w:val="auto"/>
        </w:rPr>
        <w:t xml:space="preserve">Prijavom na natječaj kandidat daje privolu za prikupljanje i obradu podataka iz natječajne dokumentacije. </w:t>
      </w:r>
    </w:p>
    <w:p w:rsidR="002122C0" w:rsidRPr="00BB6838" w:rsidRDefault="002122C0" w:rsidP="002122C0">
      <w:pPr>
        <w:pStyle w:val="Default"/>
        <w:jc w:val="both"/>
        <w:rPr>
          <w:rFonts w:ascii="Times New Roman" w:hAnsi="Times New Roman" w:cs="Times New Roman"/>
        </w:rPr>
      </w:pPr>
    </w:p>
    <w:p w:rsidR="002D3947" w:rsidRDefault="002122C0" w:rsidP="00212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KLASA:</w:t>
      </w:r>
      <w:r w:rsidR="002D3947">
        <w:rPr>
          <w:rFonts w:ascii="Times New Roman" w:hAnsi="Times New Roman" w:cs="Times New Roman"/>
          <w:sz w:val="24"/>
          <w:szCs w:val="24"/>
        </w:rPr>
        <w:t xml:space="preserve"> </w:t>
      </w:r>
      <w:r w:rsidRPr="00BB6838">
        <w:rPr>
          <w:rFonts w:ascii="Times New Roman" w:hAnsi="Times New Roman" w:cs="Times New Roman"/>
          <w:sz w:val="24"/>
          <w:szCs w:val="24"/>
        </w:rPr>
        <w:t>007-0</w:t>
      </w:r>
      <w:r w:rsidR="00CA1E57">
        <w:rPr>
          <w:rFonts w:ascii="Times New Roman" w:hAnsi="Times New Roman" w:cs="Times New Roman"/>
          <w:sz w:val="24"/>
          <w:szCs w:val="24"/>
        </w:rPr>
        <w:t>3</w:t>
      </w:r>
      <w:r w:rsidRPr="00BB6838">
        <w:rPr>
          <w:rFonts w:ascii="Times New Roman" w:hAnsi="Times New Roman" w:cs="Times New Roman"/>
          <w:sz w:val="24"/>
          <w:szCs w:val="24"/>
        </w:rPr>
        <w:t>/24-0</w:t>
      </w:r>
      <w:r w:rsidR="00CA1E57">
        <w:rPr>
          <w:rFonts w:ascii="Times New Roman" w:hAnsi="Times New Roman" w:cs="Times New Roman"/>
          <w:sz w:val="24"/>
          <w:szCs w:val="24"/>
        </w:rPr>
        <w:t>2</w:t>
      </w:r>
      <w:r w:rsidRPr="00BB6838">
        <w:rPr>
          <w:rFonts w:ascii="Times New Roman" w:hAnsi="Times New Roman" w:cs="Times New Roman"/>
          <w:sz w:val="24"/>
          <w:szCs w:val="24"/>
        </w:rPr>
        <w:t>/</w:t>
      </w:r>
      <w:r w:rsidR="00CA1E57">
        <w:rPr>
          <w:rFonts w:ascii="Times New Roman" w:hAnsi="Times New Roman" w:cs="Times New Roman"/>
          <w:sz w:val="24"/>
          <w:szCs w:val="24"/>
        </w:rPr>
        <w:t>0</w:t>
      </w:r>
      <w:r w:rsidR="00D56F9A">
        <w:rPr>
          <w:rFonts w:ascii="Times New Roman" w:hAnsi="Times New Roman" w:cs="Times New Roman"/>
          <w:sz w:val="24"/>
          <w:szCs w:val="24"/>
        </w:rPr>
        <w:t>2</w:t>
      </w:r>
      <w:r w:rsidRPr="00BB683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D394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D3947" w:rsidRDefault="002122C0" w:rsidP="00212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URBROJ: 2185-</w:t>
      </w:r>
      <w:bookmarkStart w:id="0" w:name="_GoBack"/>
      <w:bookmarkEnd w:id="0"/>
      <w:r w:rsidRPr="00BB68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BB6838">
        <w:rPr>
          <w:rFonts w:ascii="Times New Roman" w:hAnsi="Times New Roman" w:cs="Times New Roman"/>
          <w:sz w:val="24"/>
          <w:szCs w:val="24"/>
        </w:rPr>
        <w:t xml:space="preserve">-24-1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122C0" w:rsidRPr="00BB6838" w:rsidRDefault="002D3947" w:rsidP="002122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Vladislavci</w:t>
      </w:r>
      <w:r w:rsidR="002122C0" w:rsidRPr="00BB68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31.</w:t>
      </w:r>
      <w:r w:rsidR="002122C0" w:rsidRPr="00BB6838">
        <w:rPr>
          <w:rFonts w:ascii="Times New Roman" w:hAnsi="Times New Roman" w:cs="Times New Roman"/>
          <w:sz w:val="24"/>
          <w:szCs w:val="24"/>
        </w:rPr>
        <w:t xml:space="preserve"> listopada 2024.</w:t>
      </w:r>
    </w:p>
    <w:p w:rsidR="002122C0" w:rsidRPr="00BB6838" w:rsidRDefault="002122C0" w:rsidP="002122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947" w:rsidRDefault="002D3947" w:rsidP="002D3947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BB6838">
        <w:rPr>
          <w:rFonts w:ascii="Times New Roman" w:hAnsi="Times New Roman" w:cs="Times New Roman"/>
          <w:sz w:val="24"/>
          <w:szCs w:val="24"/>
        </w:rPr>
        <w:t>Predsjednica</w:t>
      </w:r>
    </w:p>
    <w:p w:rsidR="002D3947" w:rsidRDefault="002D3947" w:rsidP="002D3947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Školskog odbora</w:t>
      </w:r>
    </w:p>
    <w:p w:rsidR="002D3947" w:rsidRDefault="002D3947" w:rsidP="002D3947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D3947" w:rsidRPr="00BB6838" w:rsidRDefault="002D3947" w:rsidP="002D3947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D3947" w:rsidRPr="00BB6838" w:rsidRDefault="002D3947" w:rsidP="002D3947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Zuzjak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2122C0" w:rsidRPr="00BB6838" w:rsidRDefault="002122C0" w:rsidP="002122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533" w:rsidRDefault="008D3533" w:rsidP="008D353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8D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3"/>
    <w:rsid w:val="00025DA9"/>
    <w:rsid w:val="00031610"/>
    <w:rsid w:val="00044527"/>
    <w:rsid w:val="0005775A"/>
    <w:rsid w:val="000631CD"/>
    <w:rsid w:val="000E2A52"/>
    <w:rsid w:val="00163241"/>
    <w:rsid w:val="00187C57"/>
    <w:rsid w:val="002122C0"/>
    <w:rsid w:val="00257EEF"/>
    <w:rsid w:val="00282012"/>
    <w:rsid w:val="002D3947"/>
    <w:rsid w:val="00472C6C"/>
    <w:rsid w:val="00566A44"/>
    <w:rsid w:val="00585524"/>
    <w:rsid w:val="0077126E"/>
    <w:rsid w:val="008D3533"/>
    <w:rsid w:val="008E0CED"/>
    <w:rsid w:val="0099207F"/>
    <w:rsid w:val="00BC0FA3"/>
    <w:rsid w:val="00BE1FB3"/>
    <w:rsid w:val="00C52A7C"/>
    <w:rsid w:val="00CA1E57"/>
    <w:rsid w:val="00CE4471"/>
    <w:rsid w:val="00D56F9A"/>
    <w:rsid w:val="00D9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EFE69-BAAC-45F6-BE5B-5A2B3532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5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66A4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122C0"/>
    <w:pPr>
      <w:spacing w:after="0" w:line="240" w:lineRule="auto"/>
    </w:pPr>
  </w:style>
  <w:style w:type="paragraph" w:customStyle="1" w:styleId="Default">
    <w:name w:val="Default"/>
    <w:rsid w:val="002122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7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mlovraka-vladislavci.skole.hr/pristup-informacijam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26</cp:revision>
  <cp:lastPrinted>2024-10-31T11:03:00Z</cp:lastPrinted>
  <dcterms:created xsi:type="dcterms:W3CDTF">2024-09-26T06:46:00Z</dcterms:created>
  <dcterms:modified xsi:type="dcterms:W3CDTF">2024-10-31T12:10:00Z</dcterms:modified>
</cp:coreProperties>
</file>