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FF" w:rsidRDefault="00F668F8" w:rsidP="00847433">
      <w:pPr>
        <w:spacing w:before="30" w:after="30" w:line="240" w:lineRule="auto"/>
        <w:ind w:left="5664" w:firstLine="708"/>
        <w:jc w:val="center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F668F8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hr-HR"/>
        </w:rPr>
        <w:drawing>
          <wp:inline distT="0" distB="0" distL="0" distR="0">
            <wp:extent cx="1381125" cy="247650"/>
            <wp:effectExtent l="0" t="0" r="9525" b="0"/>
            <wp:docPr id="2" name="Slika 2" descr="C:\Users\Ivana\Downloads\112-01-25-05-3_2158-136-01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112-01-25-05-3_2158-136-01-2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82" w:rsidRDefault="0066478E" w:rsidP="00C50A82">
      <w:pPr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temelju članka 107. Zakona o odgoju i  obrazovanju u osnovnoj i sr</w:t>
      </w:r>
      <w:r w:rsidR="00265D1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ednjoj školi (Narodne novine, broj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87/08, 86/09, 92/10, 105/10, 90/11,</w:t>
      </w:r>
      <w:r w:rsidR="009F5B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5/12,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16/12, 86/12, 94/13, 152</w:t>
      </w:r>
      <w:r w:rsidR="00FC11C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/14, 7/17, 68/18, 98/19, </w:t>
      </w:r>
      <w:r w:rsidR="001E249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64/20</w:t>
      </w:r>
      <w:r w:rsidR="009C30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FC11C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151/22</w:t>
      </w:r>
      <w:r w:rsidR="008268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)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Mate Lovraka, Vladislavci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raspisuje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NATJEČAJ 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popunu radnog mjesta</w:t>
      </w:r>
    </w:p>
    <w:p w:rsidR="00F171FF" w:rsidRPr="00E847DF" w:rsidRDefault="00E847DF" w:rsidP="00CC3434">
      <w:pPr>
        <w:pStyle w:val="Odlomakpopisa"/>
        <w:numPr>
          <w:ilvl w:val="0"/>
          <w:numId w:val="3"/>
        </w:numPr>
        <w:spacing w:before="30" w:after="3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E847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učitelj </w:t>
      </w:r>
      <w:r w:rsidR="00F40D9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razredne nastave</w:t>
      </w:r>
      <w:r w:rsidR="00C50A82" w:rsidRPr="00E847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E56D23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 izvršitelj</w:t>
      </w:r>
      <w:r w:rsidR="00C50A82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AD08DB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puno radno vrijeme, </w:t>
      </w:r>
      <w:r w:rsidR="00F40D9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4</w:t>
      </w:r>
      <w:r w:rsidR="000821D5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0</w:t>
      </w:r>
      <w:r w:rsidR="00AD08DB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sati tjedno</w:t>
      </w:r>
      <w:r w:rsidR="00CE0127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na određeno</w:t>
      </w:r>
      <w:r w:rsidR="0086055F" w:rsidRPr="00E847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vrijeme</w:t>
      </w:r>
    </w:p>
    <w:p w:rsidR="003E083F" w:rsidRPr="00F171FF" w:rsidRDefault="0066478E" w:rsidP="00F171FF">
      <w:pPr>
        <w:pStyle w:val="Odlomakpopisa"/>
        <w:spacing w:before="30" w:after="3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 za zasnivanje radnog odnosa: Osim opći</w:t>
      </w:r>
      <w:bookmarkStart w:id="0" w:name="_GoBack"/>
      <w:bookmarkEnd w:id="0"/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h uvjeta sukladno općim propisima o radu kandidati trebaju zadovoljiti i posebne uvjete:</w:t>
      </w:r>
      <w:r w:rsidRPr="00F171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poznavanje hrvatskog jezika i latiničnog pisma u mjeri koja omogućava izvođenje odgojno-obrazovnog  rada</w:t>
      </w:r>
      <w:r w:rsidR="00FF784B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F171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odgovarajuća vrsta i razina ob</w:t>
      </w:r>
      <w:r w:rsidR="002159C2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razovanja iz članka 105. 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Zakona o odgoju i obrazovanju u osnovnoj i srednjoj školi (Narodne novine, broj 87/08, 86/09, 92/10, 105/10, 90/11, 16/12, 86/12, 94/13, 1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52/14, 7/17</w:t>
      </w:r>
      <w:r w:rsidR="00397BB8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68/18, 98/19, 64/20</w:t>
      </w:r>
      <w:r w:rsidR="0082618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151/22</w:t>
      </w:r>
      <w:r w:rsidR="00397BB8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3132A5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</w:t>
      </w:r>
      <w:r w:rsidR="00EF54D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avilnik</w:t>
      </w:r>
      <w:r w:rsidR="003132A5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o odgovarajućoj vrsti obrazovanja učitelja i stručnih suradnika u osnovnoj š</w:t>
      </w:r>
      <w:r w:rsidR="00EF54D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koli (Narodne novine, broj 6/19 i 75/20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FF784B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600266" w:rsidRPr="00C50A82" w:rsidRDefault="00600266" w:rsidP="00600266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C7C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Uz vlastoručno potpisanu prijavu na natječaj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kojoj se navode osobni podaci kandidata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EC7C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kandidati su dužni priložiti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dokaz o </w:t>
      </w:r>
      <w:r w:rsidR="0094157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stečenoj stručnoj spremi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  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 (preslika osobne iskaznice, putovnice ili domovnice)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elektronički zapis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ili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podacima evidentiranim u matičnoj evidenciji Hrvatskog z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avoda za mirovinsko osiguranje</w:t>
      </w:r>
      <w:r w:rsidR="00C96D8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uvjerenje nadležnog suda da nije pod istragom i da se protiv njega ne vodi kazneni postupak glede zapreka za zasnivanje radnog odnosa iz članka 106. Zakona o odgoju i obrazovanju u osnovnoj i srednjoj školi, </w:t>
      </w:r>
      <w:r w:rsidRPr="00741E98">
        <w:rPr>
          <w:rFonts w:ascii="Arial" w:eastAsia="Times New Roman" w:hAnsi="Arial" w:cs="Arial"/>
          <w:sz w:val="21"/>
          <w:szCs w:val="21"/>
          <w:lang w:eastAsia="hr-HR"/>
        </w:rPr>
        <w:t xml:space="preserve">ne starije od šest mjeseci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od dana objave natječaja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C50A82" w:rsidRPr="00C50A82" w:rsidRDefault="0066478E" w:rsidP="00C50A82">
      <w:pPr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Isprave se prilažu  u  neovjerenoj preslici i ne vraćaju se kandidatu nakon završetka natječajnog postupka.</w:t>
      </w:r>
      <w:r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br/>
      </w:r>
      <w:r w:rsidR="00C50A82"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Kandidatom prijavljenim na natječaj smatrati će se samo osoba koja podnese pravodobnu i potpunu prijavu te ispunjava formalne uvjete iz natječaja. </w:t>
      </w:r>
    </w:p>
    <w:p w:rsidR="00737F06" w:rsidRDefault="00737F06" w:rsidP="00737F0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B734EB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Sukladno Pravilniku o načinu i postupku zapošljavanja u Osnovnoj školi Mate Lovraka, Vladislavci, za kandidate na natječaju provest će se vrednovanje, a način, datum i vrijeme 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održavanja </w:t>
      </w:r>
      <w:r w:rsidR="0028569D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provjere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, područje provjere, pravni i drugi izvori za pripremu kandidata biti će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objavljeni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najmanje tri (3) dana prije održavanja iste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mrežnoj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stranici Škole</w:t>
      </w:r>
      <w:r w:rsidR="002856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poveznic</w:t>
      </w:r>
      <w:r w:rsidR="00646A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7575E0" w:rsidRDefault="00D51936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8" w:history="1">
        <w:r w:rsidR="00D277B9" w:rsidRPr="00F73C93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https://os-mlovraka-vladislavci.skole.hr/pristup-informacijama</w:t>
        </w:r>
      </w:hyperlink>
      <w:r w:rsidR="00D277B9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</w:t>
      </w:r>
    </w:p>
    <w:p w:rsidR="007575E0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zapošljavanju na temelju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posebno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g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zakon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a, obvezni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 uz prijavu priložiti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sve propisane dokaze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prema posebnom zakonu i imaju prednost u odnosu na ostale kandidate </w:t>
      </w:r>
      <w:r w:rsidR="00AB413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samo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pod jednakim uvjetima.</w:t>
      </w:r>
      <w:r w:rsidR="0090731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A34CFF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102. st. 1. - 3. Zakona o hrvatskim braniteljima iz Domovinskog rata i članovima njihovih obitelji (Narodne novine, br</w:t>
      </w:r>
      <w:r w:rsidR="009519C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121/17, 98/19, 84/21</w:t>
      </w:r>
      <w:r w:rsidR="009F5B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9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="009863A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D51936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10" w:history="1">
        <w:r w:rsidR="003A00F2" w:rsidRPr="00855490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  <w:r w:rsidR="003A00F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A34CFF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F51041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48. st. 1. - 3. Zakona o civilnim stradalnicima iz Domovinskog rata (Narodne novine, br</w:t>
      </w:r>
      <w:r w:rsidR="009519C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84/21) pozivaju se da prilikom prijave na natječaj osim dokaza o ispunjavanju traženih uvjeta, dostave  i  sve  dokaze o ostvarivanju prava prednosti prilikom zapošljavanja iz stavka 1. članka 49. navedenog Zakona, a koji su navedeni na internetskoj stranici Ministarstva hrvatskih branitelja poveznica: </w:t>
      </w:r>
      <w:hyperlink r:id="rId11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12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A4C5E" w:rsidRDefault="00F51041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se pozivaju na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pravo prednosti pri zapošljavanju prema  članku  9.  Zakona o profesionalnoj rehabilitaciji i zapošljavanju osoba s invaliditetom (Narodne novine, broj 157/13., 152/14., 39/18. i 32/20.) dužni  su u prijavi na natječaj pozvati se na to pravo te priložiti sve dokaze o ispunjavanju traženih uvjeta,  kao i dokaz o 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statusu osobe s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invaliditet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om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E148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9F4EDA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pozivaju na pravo prednosti pri zapošljavanju  u skladu s člankom  48.f  Zakona o zaštiti vojnih i civilnih invalida rata (Narodne novine, broj 33/92., 57/92., 77/92., 27/93., 58/93., 02/94., 76/94., 108/95., 108/96., 82/01., 103/03., 148/13. i 98/19.) dužni  su uz prijavu na natječaj priložiti sve dokaze o ispunjavanju traženih uvjeta i potvrdu o statusu vojnog/civilnog invalida rata i dokaz o tome na koji je način prestao prethodni radni odnos.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s dokazima o ispunjavanju uvjeta dostaviti </w:t>
      </w:r>
      <w:r w:rsidR="00BA73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poštom </w:t>
      </w:r>
      <w:r w:rsidR="0064637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adresu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</w:t>
      </w:r>
    </w:p>
    <w:p w:rsidR="00021E5B" w:rsidRDefault="009F4EDA" w:rsidP="00021E5B">
      <w:pPr>
        <w:spacing w:after="0" w:line="240" w:lineRule="auto"/>
        <w:rPr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Kralja Tomislava 75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31404 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E0D3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naznakom „za natječaj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1E5B" w:rsidRDefault="00021E5B" w:rsidP="00021E5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 za prijavu  kandidata  je osam dana od dana objave natječaja.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Natječaj je objavljen na  mrežnoj stranici  i oglasnoj ploči Hrvatskog zavoda za zapošljavanje te mrežnoj  stranici i oglasnoj p</w:t>
      </w:r>
      <w:r w:rsidR="00C36AF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loči  školske ustanove  dana   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20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.202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5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., a otvoren je do 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28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.202</w:t>
      </w:r>
      <w:r w:rsidR="006E0D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5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 </w:t>
      </w:r>
    </w:p>
    <w:p w:rsidR="00A21287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natječaj se mogu javiti osobe oba spola u skladu s člankom 13. stavkom 3. Zakona o ravnopravnosti spolova (Narodne novine, br</w:t>
      </w:r>
      <w:r w:rsidR="00646374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82/08, 69/17).</w:t>
      </w:r>
      <w:r w:rsidR="00A212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:rsidR="00885334" w:rsidRPr="008D6820" w:rsidRDefault="00885334" w:rsidP="008853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Kandidat, prijavom na natječaj, daje Osnovnoj školi Mate Lovraka, Vladislavci suglasnost za obradu osobnih podataka u svrhu provedbe natječaja. </w:t>
      </w:r>
    </w:p>
    <w:p w:rsidR="0066478E" w:rsidRPr="0066478E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 rezultatima izbora kandidati će biti obaviješteni putem mrežne stranice</w:t>
      </w:r>
      <w:r w:rsidR="00F654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hyperlink r:id="rId13" w:history="1">
        <w:r w:rsidR="00D277B9" w:rsidRPr="00F73C93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https://os-mlovraka-vladislavci.skole.hr/pristup-informacijama</w:t>
        </w:r>
      </w:hyperlink>
      <w:r w:rsidR="00D277B9">
        <w:rPr>
          <w:rStyle w:val="Hiperveza"/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883FF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  <w:hyperlink r:id="rId14" w:history="1"/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 u roku od </w:t>
      </w:r>
      <w:r w:rsidR="007D272C" w:rsidRPr="00F43308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 dana </w:t>
      </w:r>
      <w:r w:rsidR="008D6820"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od dana </w:t>
      </w:r>
      <w:r w:rsid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donošenja Odluke o izboru. </w:t>
      </w:r>
    </w:p>
    <w:p w:rsidR="008D6820" w:rsidRDefault="00C50A82" w:rsidP="00121A97">
      <w:pPr>
        <w:spacing w:before="100" w:beforeAutospacing="1" w:after="100" w:afterAutospacing="1" w:line="240" w:lineRule="auto"/>
        <w:contextualSpacing/>
      </w:pPr>
      <w:r>
        <w:t>KLASA: 112-01</w:t>
      </w:r>
      <w:r w:rsidR="00476DF8">
        <w:t>/2</w:t>
      </w:r>
      <w:r w:rsidR="006E0D39">
        <w:t>5</w:t>
      </w:r>
      <w:r>
        <w:t>-0</w:t>
      </w:r>
      <w:r w:rsidR="00476DF8">
        <w:t>5</w:t>
      </w:r>
      <w:r>
        <w:t>/</w:t>
      </w:r>
      <w:r w:rsidR="001178AC">
        <w:t>03</w:t>
      </w:r>
    </w:p>
    <w:p w:rsidR="00C50A82" w:rsidRPr="0025330E" w:rsidRDefault="003219E2" w:rsidP="00121A97">
      <w:pPr>
        <w:spacing w:before="100" w:beforeAutospacing="1" w:after="100" w:afterAutospacing="1" w:line="240" w:lineRule="auto"/>
        <w:contextualSpacing/>
        <w:rPr>
          <w:b/>
        </w:rPr>
      </w:pPr>
      <w:r>
        <w:t>URBROJ: 2158-136-</w:t>
      </w:r>
      <w:r w:rsidR="00E54526">
        <w:t>01-</w:t>
      </w:r>
      <w:r>
        <w:t>2</w:t>
      </w:r>
      <w:r w:rsidR="006E0D39">
        <w:t>5</w:t>
      </w:r>
      <w:r w:rsidR="00C50A82" w:rsidRPr="0025330E">
        <w:t>-1</w:t>
      </w:r>
    </w:p>
    <w:p w:rsidR="00C50A82" w:rsidRPr="007575E0" w:rsidRDefault="00C50A82" w:rsidP="00121A97">
      <w:pPr>
        <w:spacing w:line="240" w:lineRule="auto"/>
        <w:contextualSpacing/>
        <w:rPr>
          <w:b/>
          <w:i/>
        </w:rPr>
      </w:pPr>
      <w:r w:rsidRPr="007575E0">
        <w:rPr>
          <w:i/>
        </w:rPr>
        <w:t xml:space="preserve">Vladislavci, </w:t>
      </w:r>
      <w:r w:rsidR="006E0D39">
        <w:rPr>
          <w:i/>
        </w:rPr>
        <w:t>20</w:t>
      </w:r>
      <w:r w:rsidRPr="007575E0">
        <w:rPr>
          <w:i/>
        </w:rPr>
        <w:t xml:space="preserve">. </w:t>
      </w:r>
      <w:r w:rsidR="006E0D39">
        <w:rPr>
          <w:i/>
        </w:rPr>
        <w:t>veljače</w:t>
      </w:r>
      <w:r w:rsidRPr="007575E0">
        <w:rPr>
          <w:i/>
        </w:rPr>
        <w:t xml:space="preserve"> 20</w:t>
      </w:r>
      <w:r w:rsidR="003219E2" w:rsidRPr="007575E0">
        <w:rPr>
          <w:i/>
        </w:rPr>
        <w:t>2</w:t>
      </w:r>
      <w:r w:rsidR="006E0D39">
        <w:rPr>
          <w:i/>
        </w:rPr>
        <w:t>5</w:t>
      </w:r>
      <w:r w:rsidRPr="007575E0">
        <w:rPr>
          <w:i/>
        </w:rPr>
        <w:t>.</w:t>
      </w:r>
    </w:p>
    <w:p w:rsidR="007575E0" w:rsidRDefault="007575E0" w:rsidP="00C50A82"/>
    <w:p w:rsidR="00C50A82" w:rsidRDefault="00C50A82" w:rsidP="00DC1026">
      <w:pPr>
        <w:ind w:left="1440"/>
        <w:contextualSpacing/>
        <w:jc w:val="center"/>
      </w:pPr>
      <w:r>
        <w:t>Ravnateljica</w:t>
      </w:r>
    </w:p>
    <w:p w:rsid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DC1026" w:rsidRP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A56007" w:rsidRDefault="00C50A82">
      <w:pPr>
        <w:ind w:left="1440"/>
        <w:contextualSpacing/>
        <w:jc w:val="center"/>
      </w:pPr>
      <w:r>
        <w:t>Marija Poje, prof.</w:t>
      </w:r>
    </w:p>
    <w:sectPr w:rsidR="00A5600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36" w:rsidRDefault="00D51936" w:rsidP="00BE1223">
      <w:pPr>
        <w:spacing w:after="0" w:line="240" w:lineRule="auto"/>
      </w:pPr>
      <w:r>
        <w:separator/>
      </w:r>
    </w:p>
  </w:endnote>
  <w:endnote w:type="continuationSeparator" w:id="0">
    <w:p w:rsidR="00D51936" w:rsidRDefault="00D51936" w:rsidP="00BE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36" w:rsidRDefault="00D51936" w:rsidP="00BE1223">
      <w:pPr>
        <w:spacing w:after="0" w:line="240" w:lineRule="auto"/>
      </w:pPr>
      <w:r>
        <w:separator/>
      </w:r>
    </w:p>
  </w:footnote>
  <w:footnote w:type="continuationSeparator" w:id="0">
    <w:p w:rsidR="00D51936" w:rsidRDefault="00D51936" w:rsidP="00BE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23" w:rsidRDefault="00BE1223" w:rsidP="00847433">
    <w:pPr>
      <w:pStyle w:val="Zaglavlje"/>
      <w:tabs>
        <w:tab w:val="left" w:pos="661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037"/>
    <w:multiLevelType w:val="multilevel"/>
    <w:tmpl w:val="BFB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60B0A"/>
    <w:multiLevelType w:val="hybridMultilevel"/>
    <w:tmpl w:val="C53E6254"/>
    <w:lvl w:ilvl="0" w:tplc="694CE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73BD"/>
    <w:multiLevelType w:val="multilevel"/>
    <w:tmpl w:val="B83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E"/>
    <w:rsid w:val="0001574B"/>
    <w:rsid w:val="00021E5B"/>
    <w:rsid w:val="00032A56"/>
    <w:rsid w:val="00036C24"/>
    <w:rsid w:val="000821D5"/>
    <w:rsid w:val="000C7F6F"/>
    <w:rsid w:val="001178AC"/>
    <w:rsid w:val="00121A97"/>
    <w:rsid w:val="001946D1"/>
    <w:rsid w:val="001A6219"/>
    <w:rsid w:val="001E2499"/>
    <w:rsid w:val="002159C2"/>
    <w:rsid w:val="002319A2"/>
    <w:rsid w:val="00265D1A"/>
    <w:rsid w:val="00281713"/>
    <w:rsid w:val="0028569D"/>
    <w:rsid w:val="002F5730"/>
    <w:rsid w:val="003132A5"/>
    <w:rsid w:val="003219E2"/>
    <w:rsid w:val="00397B67"/>
    <w:rsid w:val="00397BB8"/>
    <w:rsid w:val="003A00F2"/>
    <w:rsid w:val="003E083F"/>
    <w:rsid w:val="003E4F3D"/>
    <w:rsid w:val="0040665E"/>
    <w:rsid w:val="00415E9C"/>
    <w:rsid w:val="0042159D"/>
    <w:rsid w:val="0043469A"/>
    <w:rsid w:val="00434A73"/>
    <w:rsid w:val="004565CD"/>
    <w:rsid w:val="00462406"/>
    <w:rsid w:val="00476DF8"/>
    <w:rsid w:val="00477ECC"/>
    <w:rsid w:val="004A7589"/>
    <w:rsid w:val="004E4895"/>
    <w:rsid w:val="0053245E"/>
    <w:rsid w:val="0055695C"/>
    <w:rsid w:val="005570C5"/>
    <w:rsid w:val="00577EBB"/>
    <w:rsid w:val="00596117"/>
    <w:rsid w:val="005E5822"/>
    <w:rsid w:val="00600266"/>
    <w:rsid w:val="006061DF"/>
    <w:rsid w:val="0061040B"/>
    <w:rsid w:val="00646374"/>
    <w:rsid w:val="00646A9C"/>
    <w:rsid w:val="0066478E"/>
    <w:rsid w:val="006715E9"/>
    <w:rsid w:val="006C5751"/>
    <w:rsid w:val="006C7807"/>
    <w:rsid w:val="006E0D39"/>
    <w:rsid w:val="0071204F"/>
    <w:rsid w:val="00737F06"/>
    <w:rsid w:val="00741E98"/>
    <w:rsid w:val="007515FC"/>
    <w:rsid w:val="007567F4"/>
    <w:rsid w:val="007575E0"/>
    <w:rsid w:val="007A5143"/>
    <w:rsid w:val="007D272C"/>
    <w:rsid w:val="007D65B6"/>
    <w:rsid w:val="007E5DB0"/>
    <w:rsid w:val="00800C56"/>
    <w:rsid w:val="00825D21"/>
    <w:rsid w:val="00826181"/>
    <w:rsid w:val="00826803"/>
    <w:rsid w:val="00847433"/>
    <w:rsid w:val="0086055F"/>
    <w:rsid w:val="008757DD"/>
    <w:rsid w:val="00877426"/>
    <w:rsid w:val="00883FFB"/>
    <w:rsid w:val="00885334"/>
    <w:rsid w:val="008A4C5E"/>
    <w:rsid w:val="008B71CC"/>
    <w:rsid w:val="008D6820"/>
    <w:rsid w:val="008F00E0"/>
    <w:rsid w:val="0090731E"/>
    <w:rsid w:val="009405E8"/>
    <w:rsid w:val="0094157A"/>
    <w:rsid w:val="009519CB"/>
    <w:rsid w:val="00982502"/>
    <w:rsid w:val="0098610D"/>
    <w:rsid w:val="009863A9"/>
    <w:rsid w:val="009A092E"/>
    <w:rsid w:val="009A5DC6"/>
    <w:rsid w:val="009C3023"/>
    <w:rsid w:val="009F4556"/>
    <w:rsid w:val="009F4EDA"/>
    <w:rsid w:val="009F5B0E"/>
    <w:rsid w:val="00A170C9"/>
    <w:rsid w:val="00A21287"/>
    <w:rsid w:val="00A34CFF"/>
    <w:rsid w:val="00A56007"/>
    <w:rsid w:val="00A71724"/>
    <w:rsid w:val="00AB4139"/>
    <w:rsid w:val="00AD08DB"/>
    <w:rsid w:val="00B12CD7"/>
    <w:rsid w:val="00B14905"/>
    <w:rsid w:val="00B258DA"/>
    <w:rsid w:val="00B42C08"/>
    <w:rsid w:val="00B61709"/>
    <w:rsid w:val="00B734EB"/>
    <w:rsid w:val="00BA7356"/>
    <w:rsid w:val="00BC313A"/>
    <w:rsid w:val="00BE1223"/>
    <w:rsid w:val="00C36AF1"/>
    <w:rsid w:val="00C45E2C"/>
    <w:rsid w:val="00C50A82"/>
    <w:rsid w:val="00C631A5"/>
    <w:rsid w:val="00C96D8A"/>
    <w:rsid w:val="00CE0127"/>
    <w:rsid w:val="00CF6642"/>
    <w:rsid w:val="00D277B9"/>
    <w:rsid w:val="00D51936"/>
    <w:rsid w:val="00D83CC8"/>
    <w:rsid w:val="00DC1026"/>
    <w:rsid w:val="00DD56E0"/>
    <w:rsid w:val="00E1489D"/>
    <w:rsid w:val="00E44F5F"/>
    <w:rsid w:val="00E53991"/>
    <w:rsid w:val="00E54526"/>
    <w:rsid w:val="00E56D23"/>
    <w:rsid w:val="00E60EB6"/>
    <w:rsid w:val="00E7249E"/>
    <w:rsid w:val="00E847DF"/>
    <w:rsid w:val="00E94887"/>
    <w:rsid w:val="00EB5071"/>
    <w:rsid w:val="00EF54D1"/>
    <w:rsid w:val="00F171FF"/>
    <w:rsid w:val="00F40D98"/>
    <w:rsid w:val="00F43308"/>
    <w:rsid w:val="00F51041"/>
    <w:rsid w:val="00F577F1"/>
    <w:rsid w:val="00F64F86"/>
    <w:rsid w:val="00F654DF"/>
    <w:rsid w:val="00F668F8"/>
    <w:rsid w:val="00F90C9F"/>
    <w:rsid w:val="00FB53C5"/>
    <w:rsid w:val="00FC11C3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CCD4-FDCB-4FDA-88AE-5C21DD5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478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6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7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21E5B"/>
  </w:style>
  <w:style w:type="character" w:styleId="SlijeenaHiperveza">
    <w:name w:val="FollowedHyperlink"/>
    <w:basedOn w:val="Zadanifontodlomka"/>
    <w:uiPriority w:val="99"/>
    <w:semiHidden/>
    <w:unhideWhenUsed/>
    <w:rsid w:val="009863A9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3E08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223"/>
  </w:style>
  <w:style w:type="paragraph" w:styleId="Podnoje">
    <w:name w:val="footer"/>
    <w:basedOn w:val="Normal"/>
    <w:link w:val="PodnojeChar"/>
    <w:uiPriority w:val="99"/>
    <w:unhideWhenUsed/>
    <w:rsid w:val="00B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mlovraka-vladislavci.skole.hr/pristup-informacijama" TargetMode="External"/><Relationship Id="rId13" Type="http://schemas.openxmlformats.org/officeDocument/2006/relationships/hyperlink" Target="https://os-mlovraka-vladislavci.skole.hr/pristup-informacij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www.os-svete-ane-o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59</cp:revision>
  <cp:lastPrinted>2024-05-07T06:22:00Z</cp:lastPrinted>
  <dcterms:created xsi:type="dcterms:W3CDTF">2022-05-09T11:52:00Z</dcterms:created>
  <dcterms:modified xsi:type="dcterms:W3CDTF">2025-02-19T11:33:00Z</dcterms:modified>
</cp:coreProperties>
</file>